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0E40CF">
        <w:rPr>
          <w:sz w:val="26"/>
          <w:szCs w:val="26"/>
        </w:rPr>
        <w:t>20.02.</w:t>
      </w:r>
      <w:r w:rsidR="007D3956">
        <w:rPr>
          <w:sz w:val="26"/>
          <w:szCs w:val="26"/>
        </w:rPr>
        <w:t xml:space="preserve">2025 </w:t>
      </w:r>
      <w:r w:rsidR="00F97E4E" w:rsidRPr="00100048">
        <w:rPr>
          <w:sz w:val="26"/>
          <w:szCs w:val="26"/>
        </w:rPr>
        <w:t xml:space="preserve">№ </w:t>
      </w:r>
      <w:r w:rsidR="000E40CF">
        <w:rPr>
          <w:sz w:val="26"/>
          <w:szCs w:val="26"/>
        </w:rPr>
        <w:t>913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bookmarkStart w:id="0" w:name="_GoBack"/>
      <w:bookmarkEnd w:id="0"/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94707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367EC5" w:rsidRPr="00B62BF0" w:rsidTr="00367EC5">
        <w:trPr>
          <w:trHeight w:val="147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24:55:0201003:706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B8276F">
              <w:rPr>
                <w:sz w:val="20"/>
                <w:szCs w:val="20"/>
              </w:rPr>
              <w:t xml:space="preserve">Площадка ПЗК рудника </w:t>
            </w:r>
            <w:r>
              <w:rPr>
                <w:sz w:val="20"/>
                <w:szCs w:val="20"/>
              </w:rPr>
              <w:t>«</w:t>
            </w:r>
            <w:r w:rsidRPr="00B8276F">
              <w:rPr>
                <w:sz w:val="20"/>
                <w:szCs w:val="20"/>
              </w:rPr>
              <w:t>Комсомольский</w:t>
            </w:r>
            <w:r>
              <w:rPr>
                <w:sz w:val="20"/>
                <w:szCs w:val="20"/>
              </w:rPr>
              <w:t>»</w:t>
            </w:r>
            <w:r w:rsidRPr="00B8276F">
              <w:rPr>
                <w:sz w:val="20"/>
                <w:szCs w:val="20"/>
              </w:rPr>
              <w:t>, № 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5040BD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 w:rsidRPr="00B8276F">
              <w:rPr>
                <w:rStyle w:val="fontstyle01"/>
                <w:rFonts w:ascii="Times New Roman" w:hint="default"/>
              </w:rPr>
              <w:t>Склады – для размещения склада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845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167 000,00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5 010,00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167 000,00</w:t>
            </w:r>
          </w:p>
        </w:tc>
      </w:tr>
      <w:tr w:rsidR="00367EC5" w:rsidRPr="00B62BF0" w:rsidTr="00367EC5">
        <w:trPr>
          <w:trHeight w:val="147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24:55:0404003:2945</w:t>
            </w:r>
          </w:p>
          <w:p w:rsid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«</w:t>
            </w:r>
            <w:r w:rsidRPr="00B8276F">
              <w:rPr>
                <w:sz w:val="20"/>
                <w:szCs w:val="20"/>
              </w:rPr>
              <w:t xml:space="preserve">Перенос 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с ул. Горная</w:t>
            </w:r>
            <w:r>
              <w:rPr>
                <w:sz w:val="20"/>
                <w:szCs w:val="20"/>
              </w:rPr>
              <w:t>»</w:t>
            </w:r>
            <w:r w:rsidRPr="00B8276F">
              <w:rPr>
                <w:sz w:val="20"/>
                <w:szCs w:val="20"/>
              </w:rPr>
              <w:t>, земельный участок 82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5040BD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E05FDB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117 000,00</w:t>
            </w:r>
          </w:p>
        </w:tc>
      </w:tr>
      <w:tr w:rsidR="00367EC5" w:rsidRPr="00B62BF0" w:rsidTr="00367EC5">
        <w:trPr>
          <w:trHeight w:val="147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24:55:0402020:3549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B8276F">
              <w:rPr>
                <w:sz w:val="20"/>
                <w:szCs w:val="20"/>
              </w:rPr>
              <w:t xml:space="preserve"> 390, земельный участок 70А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5040BD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E05FDB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110 000,00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3 300,00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110 000,00</w:t>
            </w:r>
          </w:p>
        </w:tc>
      </w:tr>
      <w:tr w:rsidR="00367EC5" w:rsidRPr="00B62BF0" w:rsidTr="00367EC5">
        <w:trPr>
          <w:trHeight w:val="147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24:55:0404003:2935</w:t>
            </w:r>
          </w:p>
          <w:p w:rsid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Российская Федерация,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B8276F">
              <w:rPr>
                <w:sz w:val="20"/>
                <w:szCs w:val="20"/>
              </w:rPr>
              <w:t>Гаражно-строительный кооператив № 193</w:t>
            </w:r>
            <w:r>
              <w:rPr>
                <w:sz w:val="20"/>
                <w:szCs w:val="20"/>
              </w:rPr>
              <w:t>»</w:t>
            </w:r>
            <w:r w:rsidRPr="00B8276F">
              <w:rPr>
                <w:sz w:val="20"/>
                <w:szCs w:val="20"/>
              </w:rPr>
              <w:t xml:space="preserve"> земельный 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участок 24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5040BD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E05FDB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74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116 000,00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3 480,00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116 000,00</w:t>
            </w:r>
          </w:p>
        </w:tc>
      </w:tr>
      <w:tr w:rsidR="00367EC5" w:rsidRPr="00B62BF0" w:rsidTr="00367EC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24:55:0404003:2931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B8276F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B8276F">
              <w:rPr>
                <w:sz w:val="20"/>
                <w:szCs w:val="20"/>
              </w:rPr>
              <w:t xml:space="preserve"> 193</w:t>
            </w:r>
            <w:r>
              <w:rPr>
                <w:sz w:val="20"/>
                <w:szCs w:val="20"/>
              </w:rPr>
              <w:t>»</w:t>
            </w:r>
            <w:r w:rsidRPr="00B8276F">
              <w:rPr>
                <w:sz w:val="20"/>
                <w:szCs w:val="20"/>
              </w:rPr>
              <w:t>, земельный участок 25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5040BD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E05FDB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74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116 000,00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3 480,00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116 000,00</w:t>
            </w:r>
          </w:p>
        </w:tc>
      </w:tr>
      <w:tr w:rsidR="00367EC5" w:rsidRPr="00B62BF0" w:rsidTr="00367EC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212390" w:rsidRDefault="00367EC5" w:rsidP="00367EC5">
            <w:pPr>
              <w:jc w:val="center"/>
              <w:rPr>
                <w:sz w:val="20"/>
                <w:szCs w:val="20"/>
              </w:rPr>
            </w:pPr>
            <w:r w:rsidRPr="00212390">
              <w:rPr>
                <w:sz w:val="20"/>
                <w:szCs w:val="20"/>
              </w:rPr>
              <w:t>24:55:0404003:2943</w:t>
            </w:r>
          </w:p>
          <w:p w:rsidR="00367EC5" w:rsidRPr="00212390" w:rsidRDefault="00367EC5" w:rsidP="00367EC5">
            <w:pPr>
              <w:jc w:val="center"/>
              <w:rPr>
                <w:sz w:val="20"/>
                <w:szCs w:val="20"/>
              </w:rPr>
            </w:pPr>
            <w:r w:rsidRPr="0021239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Нансена, земельный участок 125В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212390" w:rsidRDefault="00367EC5" w:rsidP="00367EC5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212390" w:rsidRDefault="00367EC5" w:rsidP="00367EC5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212390">
              <w:rPr>
                <w:sz w:val="20"/>
                <w:szCs w:val="20"/>
              </w:rPr>
              <w:t>Служебные гаражи – для строительства автостоянки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2000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1 816 000,00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54 480,00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1 816 000,00</w:t>
            </w:r>
          </w:p>
        </w:tc>
      </w:tr>
      <w:tr w:rsidR="00367EC5" w:rsidRPr="00B62BF0" w:rsidTr="00367EC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24:55:0201004:4001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B8276F">
              <w:rPr>
                <w:sz w:val="20"/>
                <w:szCs w:val="20"/>
              </w:rPr>
              <w:t>Гаражно-строительный кооператив Сержень</w:t>
            </w:r>
            <w:r>
              <w:rPr>
                <w:sz w:val="20"/>
                <w:szCs w:val="20"/>
              </w:rPr>
              <w:t>»</w:t>
            </w:r>
            <w:r w:rsidRPr="00B8276F">
              <w:rPr>
                <w:sz w:val="20"/>
                <w:szCs w:val="20"/>
              </w:rPr>
              <w:t>, земельный участок 129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5040BD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E05FDB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367EC5" w:rsidRPr="00B62BF0" w:rsidTr="00367EC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24:55:0401003:1523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B8276F">
              <w:rPr>
                <w:sz w:val="20"/>
                <w:szCs w:val="20"/>
              </w:rPr>
              <w:t xml:space="preserve"> 292, земельный участок 2А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5040BD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AA5DC4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E05FDB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47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74 000,00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2 220,00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74 000,00</w:t>
            </w:r>
          </w:p>
        </w:tc>
      </w:tr>
      <w:tr w:rsidR="00367EC5" w:rsidRPr="00B62BF0" w:rsidTr="00367EC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24:55:0403003:539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Красноярский край, район г. Норильска, в районе ул. Энергетическая, 14, земельный участок № 202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5040BD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E05FDB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9C0D59" w:rsidP="00367EC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35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570,00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19 000,00</w:t>
            </w:r>
          </w:p>
        </w:tc>
      </w:tr>
      <w:tr w:rsidR="00367EC5" w:rsidRPr="00B62BF0" w:rsidTr="00367EC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24:55:0201005:852</w:t>
            </w:r>
          </w:p>
          <w:p w:rsid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Красноярский край, район города Норильска, район карьера </w:t>
            </w:r>
            <w:r>
              <w:rPr>
                <w:sz w:val="20"/>
                <w:szCs w:val="20"/>
              </w:rPr>
              <w:t>«</w:t>
            </w:r>
            <w:r w:rsidRPr="00B8276F">
              <w:rPr>
                <w:sz w:val="20"/>
                <w:szCs w:val="20"/>
              </w:rPr>
              <w:t>Видный</w:t>
            </w:r>
            <w:r>
              <w:rPr>
                <w:sz w:val="20"/>
                <w:szCs w:val="20"/>
              </w:rPr>
              <w:t>»</w:t>
            </w:r>
            <w:r w:rsidRPr="00B8276F">
              <w:rPr>
                <w:sz w:val="20"/>
                <w:szCs w:val="20"/>
              </w:rPr>
              <w:t xml:space="preserve">, земельный участок </w:t>
            </w:r>
            <w:r>
              <w:rPr>
                <w:sz w:val="20"/>
                <w:szCs w:val="20"/>
              </w:rPr>
              <w:t>«</w:t>
            </w:r>
            <w:r w:rsidRPr="00B8276F">
              <w:rPr>
                <w:sz w:val="20"/>
                <w:szCs w:val="20"/>
              </w:rPr>
              <w:t>Дилижанс</w:t>
            </w:r>
            <w:r>
              <w:rPr>
                <w:sz w:val="20"/>
                <w:szCs w:val="20"/>
              </w:rPr>
              <w:t>»</w:t>
            </w:r>
            <w:r w:rsidRPr="00B8276F">
              <w:rPr>
                <w:sz w:val="20"/>
                <w:szCs w:val="20"/>
              </w:rPr>
              <w:t xml:space="preserve">, 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ряд №4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5040BD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E05FDB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367EC5" w:rsidRPr="00B62BF0" w:rsidTr="00367EC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Pr="009716F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9716F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24:55:0201005:851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Красноярский край, район города Норильска, район карьера </w:t>
            </w:r>
            <w:r>
              <w:rPr>
                <w:sz w:val="20"/>
                <w:szCs w:val="20"/>
              </w:rPr>
              <w:t>«</w:t>
            </w:r>
            <w:r w:rsidRPr="00B8276F">
              <w:rPr>
                <w:sz w:val="20"/>
                <w:szCs w:val="20"/>
              </w:rPr>
              <w:t>Видный</w:t>
            </w:r>
            <w:r>
              <w:rPr>
                <w:sz w:val="20"/>
                <w:szCs w:val="20"/>
              </w:rPr>
              <w:t>»</w:t>
            </w:r>
            <w:r w:rsidRPr="00B8276F">
              <w:rPr>
                <w:sz w:val="20"/>
                <w:szCs w:val="20"/>
              </w:rPr>
              <w:t xml:space="preserve">, земельный участок </w:t>
            </w:r>
            <w:r>
              <w:rPr>
                <w:sz w:val="20"/>
                <w:szCs w:val="20"/>
              </w:rPr>
              <w:t>«</w:t>
            </w:r>
            <w:r w:rsidRPr="00B8276F">
              <w:rPr>
                <w:sz w:val="20"/>
                <w:szCs w:val="20"/>
              </w:rPr>
              <w:t>Дилижанс</w:t>
            </w:r>
            <w:r>
              <w:rPr>
                <w:sz w:val="20"/>
                <w:szCs w:val="20"/>
              </w:rPr>
              <w:t>»</w:t>
            </w:r>
            <w:r w:rsidRPr="00B8276F">
              <w:rPr>
                <w:sz w:val="20"/>
                <w:szCs w:val="20"/>
              </w:rPr>
              <w:t>, ряд 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5040BD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E05FDB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367EC5" w:rsidRPr="00B62BF0" w:rsidTr="00367EC5">
        <w:trPr>
          <w:trHeight w:val="157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24:55:0401002:210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Красноярский край, район г. Норильска, в районе турбазы </w:t>
            </w:r>
            <w:r>
              <w:rPr>
                <w:sz w:val="20"/>
                <w:szCs w:val="20"/>
              </w:rPr>
              <w:t>«</w:t>
            </w:r>
            <w:r w:rsidRPr="00B8276F">
              <w:rPr>
                <w:sz w:val="20"/>
                <w:szCs w:val="20"/>
              </w:rPr>
              <w:t>Геолог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987CF8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293A13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367EC5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367EC5" w:rsidRPr="00087DFF" w:rsidRDefault="00367EC5" w:rsidP="00367EC5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 w:rsidRPr="00367EC5">
              <w:rPr>
                <w:rStyle w:val="fontstyle01"/>
                <w:rFonts w:ascii="Times New Roman" w:hint="default"/>
              </w:rPr>
              <w:t>300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367EC5" w:rsidRPr="00B62BF0" w:rsidTr="00367EC5">
        <w:trPr>
          <w:trHeight w:val="157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24:55:0203003:224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Красноярский край, район города Норильска, в районе Талнахского берега реки Норильская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987CF8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293A13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367EC5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367EC5" w:rsidRPr="00087DFF" w:rsidRDefault="00367EC5" w:rsidP="00367EC5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 w:rsidRPr="00367EC5">
              <w:rPr>
                <w:rStyle w:val="fontstyle01"/>
                <w:rFonts w:ascii="Times New Roman" w:hint="default"/>
              </w:rPr>
              <w:t>220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870,00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29 000,00</w:t>
            </w:r>
          </w:p>
        </w:tc>
      </w:tr>
      <w:tr w:rsidR="00367EC5" w:rsidRPr="00B62BF0" w:rsidTr="00367EC5">
        <w:trPr>
          <w:trHeight w:val="157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24:55:0401002:1843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15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987CF8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293A13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D4543D">
              <w:rPr>
                <w:rStyle w:val="fontstyle01"/>
                <w:rFonts w:ascii="Times New Roman" w:hint="default"/>
              </w:rPr>
              <w:t>хота и рыбалка</w:t>
            </w:r>
          </w:p>
          <w:p w:rsidR="00367EC5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</w:t>
            </w:r>
            <w:r>
              <w:rPr>
                <w:rStyle w:val="fontstyle01"/>
                <w:rFonts w:ascii="Times New Roman" w:hint="default"/>
              </w:rPr>
              <w:t>размещения домика охотника,</w:t>
            </w:r>
          </w:p>
          <w:p w:rsidR="00367EC5" w:rsidRPr="00087DFF" w:rsidRDefault="00367EC5" w:rsidP="00367EC5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 w:rsidRPr="00367EC5">
              <w:rPr>
                <w:rStyle w:val="fontstyle01"/>
                <w:rFonts w:ascii="Times New Roman" w:hint="default"/>
              </w:rPr>
              <w:t>24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3 000,00</w:t>
            </w:r>
          </w:p>
        </w:tc>
      </w:tr>
      <w:tr w:rsidR="00367EC5" w:rsidRPr="00B62BF0" w:rsidTr="00367EC5">
        <w:trPr>
          <w:trHeight w:val="157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24:55:0203003:87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Красноярский край, район г. Норильск, район турбазы </w:t>
            </w:r>
            <w:r>
              <w:rPr>
                <w:sz w:val="20"/>
                <w:szCs w:val="20"/>
              </w:rPr>
              <w:t>«</w:t>
            </w:r>
            <w:r w:rsidRPr="00B8276F">
              <w:rPr>
                <w:sz w:val="20"/>
                <w:szCs w:val="20"/>
              </w:rPr>
              <w:t>Легенды севера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987CF8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293A13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367EC5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367EC5" w:rsidRPr="00087DFF" w:rsidRDefault="00367EC5" w:rsidP="00367EC5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 w:rsidRPr="00367EC5">
              <w:rPr>
                <w:rStyle w:val="fontstyle01"/>
                <w:rFonts w:ascii="Times New Roman" w:hint="default"/>
              </w:rPr>
              <w:t>200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27 000,00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810,00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27 000,00</w:t>
            </w:r>
          </w:p>
        </w:tc>
      </w:tr>
      <w:tr w:rsidR="00367EC5" w:rsidRPr="00B62BF0" w:rsidTr="00367EC5">
        <w:trPr>
          <w:trHeight w:val="157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24:55:0203003:32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Красноярский край, г. Норильск, район р. Норильская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987CF8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293A13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367EC5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367EC5" w:rsidRPr="00087DFF" w:rsidRDefault="00367EC5" w:rsidP="00367EC5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 w:rsidRPr="00367EC5">
              <w:rPr>
                <w:rStyle w:val="fontstyle01"/>
                <w:rFonts w:ascii="Times New Roman" w:hint="default"/>
              </w:rPr>
              <w:t>180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24 000,00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24 000,00</w:t>
            </w:r>
          </w:p>
        </w:tc>
      </w:tr>
      <w:tr w:rsidR="00367EC5" w:rsidRPr="00B62BF0" w:rsidTr="00367EC5">
        <w:trPr>
          <w:trHeight w:val="157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24:55:0402017:427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475, земельный участок 46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5040BD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E05FDB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367EC5" w:rsidRPr="00B62BF0" w:rsidTr="00367EC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24:55:0402017:426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475, земельный участок 47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5040BD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E05FDB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367EC5" w:rsidRPr="00B62BF0" w:rsidTr="00367EC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24:55:0403005:2641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B8276F">
              <w:rPr>
                <w:sz w:val="20"/>
                <w:szCs w:val="20"/>
              </w:rPr>
              <w:t xml:space="preserve"> 326, земельный участок 109Б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5040BD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67EC5" w:rsidRPr="00E05FDB" w:rsidRDefault="00367EC5" w:rsidP="00367EC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размещения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367EC5" w:rsidRPr="00B62BF0" w:rsidTr="00367EC5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24:55:0203002:596</w:t>
            </w:r>
          </w:p>
          <w:p w:rsidR="00367EC5" w:rsidRPr="00B8276F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17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67EC5" w:rsidRPr="00987CF8" w:rsidRDefault="00367EC5" w:rsidP="00367EC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E7AEE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Природно-познавательный туризм - для </w:t>
            </w:r>
            <w:r w:rsidRPr="00B8276F">
              <w:rPr>
                <w:sz w:val="20"/>
                <w:szCs w:val="20"/>
              </w:rPr>
              <w:br/>
              <w:t>размещени</w:t>
            </w:r>
            <w:r w:rsidR="004E268E">
              <w:rPr>
                <w:sz w:val="20"/>
                <w:szCs w:val="20"/>
              </w:rPr>
              <w:t>я</w:t>
            </w:r>
            <w:r w:rsidRPr="00B8276F">
              <w:rPr>
                <w:sz w:val="20"/>
                <w:szCs w:val="20"/>
              </w:rPr>
              <w:t xml:space="preserve"> баз для проведения походов </w:t>
            </w:r>
          </w:p>
          <w:p w:rsidR="008E7AEE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и экскурсий по</w:t>
            </w:r>
            <w:r w:rsidR="008E7AEE">
              <w:rPr>
                <w:sz w:val="20"/>
                <w:szCs w:val="20"/>
              </w:rPr>
              <w:t xml:space="preserve"> </w:t>
            </w:r>
            <w:r w:rsidRPr="00B8276F">
              <w:rPr>
                <w:sz w:val="20"/>
                <w:szCs w:val="20"/>
              </w:rPr>
              <w:t xml:space="preserve">ознакомлению </w:t>
            </w:r>
          </w:p>
          <w:p w:rsidR="008E7AEE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с природой, устройства троп и дорожек, размещения щитов </w:t>
            </w:r>
          </w:p>
          <w:p w:rsidR="008E7AEE" w:rsidRDefault="00367EC5" w:rsidP="00367EC5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с познавательными сведениями об окружающей природной среде,</w:t>
            </w:r>
            <w:r w:rsidR="004E268E">
              <w:rPr>
                <w:sz w:val="20"/>
                <w:szCs w:val="20"/>
              </w:rPr>
              <w:t xml:space="preserve"> осуществления</w:t>
            </w:r>
            <w:r w:rsidRPr="00B8276F">
              <w:rPr>
                <w:sz w:val="20"/>
                <w:szCs w:val="20"/>
              </w:rPr>
              <w:t xml:space="preserve"> необходимых природоохранных и природовосстановитель</w:t>
            </w:r>
          </w:p>
          <w:p w:rsidR="00367EC5" w:rsidRPr="00B62BF0" w:rsidRDefault="00367EC5" w:rsidP="008E7AEE">
            <w:pPr>
              <w:jc w:val="center"/>
              <w:rPr>
                <w:color w:val="000000"/>
                <w:sz w:val="16"/>
                <w:szCs w:val="16"/>
              </w:rPr>
            </w:pPr>
            <w:r w:rsidRPr="00B8276F">
              <w:rPr>
                <w:sz w:val="20"/>
                <w:szCs w:val="20"/>
              </w:rPr>
              <w:t>ных мероприятий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367EC5" w:rsidRPr="00367EC5" w:rsidRDefault="0016774A" w:rsidP="00367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639 000,00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19 170,00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EC5" w:rsidRPr="00367EC5" w:rsidRDefault="00367EC5" w:rsidP="00367EC5">
            <w:pPr>
              <w:jc w:val="center"/>
              <w:rPr>
                <w:color w:val="000000"/>
                <w:sz w:val="20"/>
                <w:szCs w:val="20"/>
              </w:rPr>
            </w:pPr>
            <w:r w:rsidRPr="00367EC5">
              <w:rPr>
                <w:color w:val="000000"/>
                <w:sz w:val="20"/>
                <w:szCs w:val="20"/>
              </w:rPr>
              <w:t>639 000,00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E40CF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Moves/>
  <w:defaultTabStop w:val="708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D0178"/>
    <w:rsid w:val="000D1278"/>
    <w:rsid w:val="000D1377"/>
    <w:rsid w:val="000D2B4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1624"/>
    <w:rsid w:val="000E2BEF"/>
    <w:rsid w:val="000E2C9E"/>
    <w:rsid w:val="000E39D1"/>
    <w:rsid w:val="000E3FC6"/>
    <w:rsid w:val="000E40CF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C0100"/>
    <w:rsid w:val="001C03D8"/>
    <w:rsid w:val="001C088A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6B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D72"/>
    <w:rsid w:val="002B2198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653D"/>
    <w:rsid w:val="003A6AD1"/>
    <w:rsid w:val="003A6FC6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632A"/>
    <w:rsid w:val="003C694F"/>
    <w:rsid w:val="003C73BD"/>
    <w:rsid w:val="003C7CB9"/>
    <w:rsid w:val="003D1A42"/>
    <w:rsid w:val="003D2D57"/>
    <w:rsid w:val="003D30BA"/>
    <w:rsid w:val="003D4266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3C29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2FD7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3241"/>
    <w:rsid w:val="00463295"/>
    <w:rsid w:val="00464324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6DD"/>
    <w:rsid w:val="00531BA1"/>
    <w:rsid w:val="005322BA"/>
    <w:rsid w:val="00532A0F"/>
    <w:rsid w:val="00533F4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42A8"/>
    <w:rsid w:val="0055691B"/>
    <w:rsid w:val="005609FB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16CF"/>
    <w:rsid w:val="00583267"/>
    <w:rsid w:val="005835AD"/>
    <w:rsid w:val="00584C0F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2D52"/>
    <w:rsid w:val="005B33A2"/>
    <w:rsid w:val="005B463F"/>
    <w:rsid w:val="005B4C94"/>
    <w:rsid w:val="005B52BA"/>
    <w:rsid w:val="005B6BCB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B2B3B"/>
    <w:rsid w:val="006B36D4"/>
    <w:rsid w:val="006B4B6A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FD"/>
    <w:rsid w:val="00791ACB"/>
    <w:rsid w:val="0079248F"/>
    <w:rsid w:val="00793119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F2E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4B0"/>
    <w:rsid w:val="00980CC1"/>
    <w:rsid w:val="00983173"/>
    <w:rsid w:val="009838CB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48E"/>
    <w:rsid w:val="00996692"/>
    <w:rsid w:val="00996FC6"/>
    <w:rsid w:val="009A100B"/>
    <w:rsid w:val="009A1DB0"/>
    <w:rsid w:val="009A1E70"/>
    <w:rsid w:val="009A237D"/>
    <w:rsid w:val="009A24C6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A1B"/>
    <w:rsid w:val="009B0CB6"/>
    <w:rsid w:val="009B3C5A"/>
    <w:rsid w:val="009B5632"/>
    <w:rsid w:val="009B5D1B"/>
    <w:rsid w:val="009B5DD8"/>
    <w:rsid w:val="009B5DE5"/>
    <w:rsid w:val="009B613A"/>
    <w:rsid w:val="009B67D3"/>
    <w:rsid w:val="009B701D"/>
    <w:rsid w:val="009B7159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5DE9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A23"/>
    <w:rsid w:val="00B41C4C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B1E"/>
    <w:rsid w:val="00B84D3C"/>
    <w:rsid w:val="00B91484"/>
    <w:rsid w:val="00B9164B"/>
    <w:rsid w:val="00B916D7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07C23"/>
    <w:rsid w:val="00C1061B"/>
    <w:rsid w:val="00C11F4D"/>
    <w:rsid w:val="00C145C1"/>
    <w:rsid w:val="00C14605"/>
    <w:rsid w:val="00C147C9"/>
    <w:rsid w:val="00C14924"/>
    <w:rsid w:val="00C15736"/>
    <w:rsid w:val="00C15B38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4763"/>
    <w:rsid w:val="00D4543D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  <w14:docId w14:val="762D6EB7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A12E2-9B06-4591-86CA-011052918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4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297</cp:revision>
  <cp:lastPrinted>2025-02-03T04:09:00Z</cp:lastPrinted>
  <dcterms:created xsi:type="dcterms:W3CDTF">2024-10-30T07:22:00Z</dcterms:created>
  <dcterms:modified xsi:type="dcterms:W3CDTF">2025-02-21T07:28:00Z</dcterms:modified>
</cp:coreProperties>
</file>